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90" w:rsidRPr="00B63D90" w:rsidRDefault="00B63D90" w:rsidP="00B63D90">
      <w:pPr>
        <w:spacing w:after="0" w:line="240" w:lineRule="atLeast"/>
        <w:rPr>
          <w:rFonts w:asciiTheme="majorHAnsi" w:eastAsia="Times New Roman" w:hAnsiTheme="majorHAnsi" w:cs="Times New Roman"/>
          <w:vanish/>
          <w:sz w:val="24"/>
          <w:szCs w:val="24"/>
          <w:lang w:eastAsia="pl-PL"/>
        </w:rPr>
      </w:pPr>
    </w:p>
    <w:tbl>
      <w:tblPr>
        <w:tblW w:w="4968" w:type="pct"/>
        <w:tblCellSpacing w:w="15" w:type="dxa"/>
        <w:tblInd w:w="10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23"/>
      </w:tblGrid>
      <w:tr w:rsidR="0062734D" w:rsidRPr="00B63D90" w:rsidTr="00846BDB">
        <w:trPr>
          <w:tblCellSpacing w:w="15" w:type="dxa"/>
        </w:trPr>
        <w:tc>
          <w:tcPr>
            <w:tcW w:w="4967" w:type="pct"/>
            <w:hideMark/>
          </w:tcPr>
          <w:p w:rsidR="00B63D90" w:rsidRPr="00B63D90" w:rsidRDefault="00846BDB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A393DBA" wp14:editId="01020EC5">
                  <wp:simplePos x="0" y="0"/>
                  <wp:positionH relativeFrom="column">
                    <wp:posOffset>4262755</wp:posOffset>
                  </wp:positionH>
                  <wp:positionV relativeFrom="paragraph">
                    <wp:posOffset>-69215</wp:posOffset>
                  </wp:positionV>
                  <wp:extent cx="1793317" cy="9144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93" cy="91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REGULAMIN 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KONKURSU PLASTYCZNEGO</w:t>
            </w:r>
          </w:p>
          <w:p w:rsidR="00B63D90" w:rsidRPr="00B63D90" w:rsidRDefault="00A74BC3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ORSZAKU TRZECH KRÓLI 2020</w:t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Temat konkursu: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„ Trzej królowie, mędrcy ze wschodu”.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1.     Organizatorem 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konkursu jest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Choceńskie Centrum Kultury - Biblioteka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2.     Celem konkursu 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jest rozwijanie i prezentacja pasji plastycznych dzieci, młodzieży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3.     Technika wykonania prac: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 technika dowolna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 prace w formacie A4, A3, A2.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4.     Zasady uczestnictwa:</w:t>
            </w:r>
          </w:p>
          <w:p w:rsidR="00B63D90" w:rsidRPr="00B63D90" w:rsidRDefault="00937FAC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konkurs ma</w:t>
            </w:r>
            <w:r w:rsidR="00B63D90"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charakter otwarty – zapraszamy przedszkola, szkoły, kluby, świetlice i osoby prywatne,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</w:t>
            </w:r>
            <w:r w:rsidR="00937FAC"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 konkurs jest organizowany w 3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kategoriach wiekowych:</w:t>
            </w:r>
          </w:p>
          <w:p w:rsidR="00B63D90" w:rsidRPr="0062734D" w:rsidRDefault="00B63D90" w:rsidP="00937FAC">
            <w:pPr>
              <w:pStyle w:val="NormalnyWeb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</w:t>
            </w:r>
            <w:r w:rsidR="00405FEB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I kategoria </w:t>
            </w:r>
            <w:r w:rsidR="00325286">
              <w:rPr>
                <w:rFonts w:asciiTheme="majorHAnsi" w:hAnsiTheme="majorHAnsi"/>
                <w:color w:val="auto"/>
                <w:sz w:val="24"/>
                <w:szCs w:val="24"/>
              </w:rPr>
              <w:t>–</w:t>
            </w:r>
            <w:r w:rsidR="00405FEB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>przedszkolaki</w:t>
            </w:r>
            <w:r w:rsidR="0032528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i klasa I - II</w:t>
            </w:r>
          </w:p>
          <w:p w:rsidR="00B63D90" w:rsidRPr="0062734D" w:rsidRDefault="00B63D90" w:rsidP="00937FAC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           </w:t>
            </w:r>
            <w:r w:rsidR="00405FEB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II kategoria - </w:t>
            </w:r>
            <w:r w:rsidR="0032528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klasy </w:t>
            </w: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>III</w:t>
            </w:r>
            <w:r w:rsidR="00325286">
              <w:rPr>
                <w:rFonts w:asciiTheme="majorHAnsi" w:hAnsiTheme="majorHAnsi"/>
                <w:color w:val="auto"/>
                <w:sz w:val="24"/>
                <w:szCs w:val="24"/>
              </w:rPr>
              <w:t>-V</w:t>
            </w:r>
          </w:p>
          <w:p w:rsidR="00405FEB" w:rsidRDefault="00937FAC" w:rsidP="00937FAC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III </w:t>
            </w:r>
            <w:r w:rsidR="000A7FD1">
              <w:rPr>
                <w:rFonts w:asciiTheme="majorHAnsi" w:hAnsiTheme="majorHAnsi"/>
                <w:color w:val="auto"/>
                <w:sz w:val="24"/>
                <w:szCs w:val="24"/>
              </w:rPr>
              <w:t>k</w:t>
            </w:r>
            <w:r w:rsidR="00325286">
              <w:rPr>
                <w:rFonts w:asciiTheme="majorHAnsi" w:hAnsiTheme="majorHAnsi"/>
                <w:color w:val="auto"/>
                <w:sz w:val="24"/>
                <w:szCs w:val="24"/>
              </w:rPr>
              <w:t>ategoria –  klasy VI-VIII</w:t>
            </w:r>
          </w:p>
          <w:p w:rsidR="00B63D90" w:rsidRPr="00325286" w:rsidRDefault="00325286" w:rsidP="00325286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0A7FD1">
              <w:rPr>
                <w:rFonts w:asciiTheme="majorHAnsi" w:hAnsiTheme="majorHAnsi"/>
                <w:sz w:val="24"/>
                <w:szCs w:val="24"/>
              </w:rPr>
              <w:t xml:space="preserve">c)     termin nadsyłania prac </w:t>
            </w:r>
            <w:r w:rsidR="00405FEB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  <w:r w:rsidR="000A7FD1" w:rsidRPr="000A7FD1">
              <w:rPr>
                <w:rFonts w:asciiTheme="majorHAnsi" w:hAnsiTheme="majorHAnsi"/>
                <w:b/>
                <w:sz w:val="24"/>
                <w:szCs w:val="24"/>
              </w:rPr>
              <w:t>.12.</w:t>
            </w:r>
            <w:r w:rsidR="00A74BC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2019 </w:t>
            </w:r>
            <w:r w:rsidR="00B63D90" w:rsidRPr="0062734D">
              <w:rPr>
                <w:rFonts w:asciiTheme="majorHAnsi" w:hAnsiTheme="majorHAnsi"/>
                <w:b/>
                <w:bCs/>
                <w:sz w:val="24"/>
                <w:szCs w:val="24"/>
              </w:rPr>
              <w:t>r.</w:t>
            </w:r>
            <w:bookmarkStart w:id="0" w:name="_GoBack"/>
            <w:bookmarkEnd w:id="0"/>
          </w:p>
          <w:p w:rsidR="00B63D90" w:rsidRPr="0062734D" w:rsidRDefault="00B63D90" w:rsidP="00B63D90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d)    prace z dopiskiem ”Konkurs Plastyczny” należy przysyłać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lub dostarczyć osobiście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wraz z wypełnioną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Kartą Zgłoszenia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(w załączeniu) na adres: </w:t>
            </w:r>
          </w:p>
          <w:p w:rsidR="00B63D90" w:rsidRPr="0062734D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Choceńskie Centrum Kultury – Biblioteka</w:t>
            </w:r>
          </w:p>
          <w:p w:rsidR="00B63D90" w:rsidRPr="00B63D90" w:rsidRDefault="00A10F93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ul. 3 Maja</w:t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29, 87-850 Choceń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pl-PL"/>
              </w:rPr>
              <w:t> ”Konkurs Plastyczny”</w:t>
            </w:r>
          </w:p>
          <w:p w:rsidR="00937FAC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e)     każda praca powinna zawierać metryczkę: imię, nazwisko, wiek, kategoria i nazwę placówki jeśli praca wykonywana była w placówce.</w:t>
            </w:r>
          </w:p>
          <w:p w:rsid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f)      organizatorzy nie zwracają oddanych prac i zastrzegają sobie prawo bezpłatnego publikowania, reprodukowania oraz promowania zgłoszonych prac konkursowych.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g)     udział w konkursie jest równoznaczny z akceptacją Regulaminu oraz wyrażeniem zgody na przetwarzanie danych osobowych uczestnika przez Organizatorów dla celów organizacyjnych i promocyjnych Konkursu.</w:t>
            </w:r>
          </w:p>
          <w:p w:rsidR="00937FAC" w:rsidRPr="0062734D" w:rsidRDefault="00937FAC" w:rsidP="00937FAC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2734D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5. Osoby upoważnione do udzielania informacji na temat Konkursu:</w:t>
            </w:r>
          </w:p>
          <w:p w:rsidR="00937FAC" w:rsidRPr="00325286" w:rsidRDefault="00937FAC" w:rsidP="00937FAC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</w:t>
            </w:r>
            <w:r w:rsidR="00A3779F">
              <w:rPr>
                <w:rFonts w:asciiTheme="majorHAnsi" w:hAnsiTheme="majorHAnsi" w:cs="Arial"/>
                <w:bCs/>
                <w:sz w:val="24"/>
                <w:szCs w:val="24"/>
              </w:rPr>
              <w:t xml:space="preserve">Ariel Malinowski, Ewa Wysińska </w:t>
            </w:r>
            <w:r w:rsidR="00405FEB">
              <w:rPr>
                <w:rFonts w:asciiTheme="majorHAnsi" w:hAnsiTheme="majorHAnsi" w:cs="Arial"/>
                <w:bCs/>
                <w:sz w:val="24"/>
                <w:szCs w:val="24"/>
              </w:rPr>
              <w:t xml:space="preserve">, </w:t>
            </w:r>
            <w:r w:rsidR="003A7255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</w:rPr>
              <w:t xml:space="preserve">tel.  </w:t>
            </w:r>
            <w:r w:rsidRPr="00325286"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  <w:t xml:space="preserve">(54)  444 72 81 </w:t>
            </w:r>
          </w:p>
          <w:p w:rsidR="00B63D90" w:rsidRPr="00325286" w:rsidRDefault="00937FAC" w:rsidP="00937FAC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bCs/>
                <w:i/>
                <w:sz w:val="24"/>
                <w:szCs w:val="24"/>
                <w:lang w:val="en-US"/>
              </w:rPr>
            </w:pPr>
            <w:r w:rsidRPr="00325286"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  <w:t xml:space="preserve">      e-mail: </w:t>
            </w:r>
            <w:hyperlink r:id="rId7" w:history="1">
              <w:r w:rsidRPr="00325286">
                <w:rPr>
                  <w:rStyle w:val="Hipercze"/>
                  <w:rFonts w:asciiTheme="majorHAnsi" w:hAnsiTheme="majorHAnsi" w:cs="Arial"/>
                  <w:b/>
                  <w:bCs/>
                  <w:i/>
                  <w:color w:val="auto"/>
                  <w:sz w:val="24"/>
                  <w:szCs w:val="24"/>
                  <w:lang w:val="en-US"/>
                </w:rPr>
                <w:t>cck@chocen.home.pl</w:t>
              </w:r>
            </w:hyperlink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6. Ocena prac: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prace zostan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ą ocenione przez Jury 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   przy ocenie prac będzie brana pod uwagę zgodność z tematem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>i oryginalne spojrzen</w:t>
            </w:r>
            <w:r w:rsidR="007F38E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ie autorów na tematykę konkursu.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c)     prace będą oceniane w poszczególnych kategoriach wiekowych. Laureaci zostaną wyb</w:t>
            </w:r>
            <w:r w:rsidR="0089105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rani w każdej kategorii (I, II i 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III</w:t>
            </w:r>
            <w:r w:rsidR="0089105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miejsce).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7. Ogłoszenie wyników: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wyniki konk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ursu zostaną ogłoszone do dnia 4</w:t>
            </w:r>
            <w:r w:rsidR="00A74BC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stycznia 2020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r. na stronie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www.cck.chocen.pl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b)    nagrodzone prace zostaną opublikowane na stronie </w:t>
            </w:r>
            <w:r w:rsidRPr="007F38E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www.cck.chocen.pl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8. Nagrody:</w:t>
            </w:r>
          </w:p>
          <w:p w:rsid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a)      Organizator przewiduje </w:t>
            </w:r>
            <w:r w:rsidR="00405FE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dyplomy i 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nagrody rzeczo</w:t>
            </w:r>
            <w:r w:rsidR="00405FE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we dla laureatów konkursu .</w:t>
            </w:r>
          </w:p>
          <w:p w:rsidR="00B60CC4" w:rsidRPr="00B63D90" w:rsidRDefault="00B60CC4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Wręczenie nagród nastąpi podczas </w:t>
            </w:r>
            <w:r w:rsidR="00A74BC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koncertu kolęd w dniu 06.01.2020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r. 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ok. go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dz.14:00</w:t>
            </w:r>
            <w:r w:rsidR="000A7FD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</w:p>
          <w:p w:rsidR="00B63D90" w:rsidRPr="00B63D90" w:rsidRDefault="00B63D90" w:rsidP="006215C6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14F3C" w:rsidRPr="0062734D" w:rsidRDefault="00787BF3" w:rsidP="006215C6">
      <w:pPr>
        <w:rPr>
          <w:rFonts w:asciiTheme="majorHAnsi" w:hAnsiTheme="majorHAnsi"/>
          <w:sz w:val="24"/>
          <w:szCs w:val="24"/>
        </w:rPr>
      </w:pPr>
    </w:p>
    <w:sectPr w:rsidR="00614F3C" w:rsidRPr="0062734D" w:rsidSect="00B63D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74D1"/>
    <w:multiLevelType w:val="hybridMultilevel"/>
    <w:tmpl w:val="7698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90"/>
    <w:rsid w:val="000A7FD1"/>
    <w:rsid w:val="000F58BF"/>
    <w:rsid w:val="00325286"/>
    <w:rsid w:val="003A7255"/>
    <w:rsid w:val="003E38F8"/>
    <w:rsid w:val="00405FEB"/>
    <w:rsid w:val="006215C6"/>
    <w:rsid w:val="0062734D"/>
    <w:rsid w:val="00787BF3"/>
    <w:rsid w:val="007F38EE"/>
    <w:rsid w:val="00846BDB"/>
    <w:rsid w:val="00891050"/>
    <w:rsid w:val="00937FAC"/>
    <w:rsid w:val="00A10F93"/>
    <w:rsid w:val="00A3779F"/>
    <w:rsid w:val="00A74BC3"/>
    <w:rsid w:val="00AD22BF"/>
    <w:rsid w:val="00B60CC4"/>
    <w:rsid w:val="00B63D90"/>
    <w:rsid w:val="00BB5F2A"/>
    <w:rsid w:val="00DA1CA5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D90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63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63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D90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63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63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k@chocen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Choceniu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Ewa Wysińska</cp:lastModifiedBy>
  <cp:revision>21</cp:revision>
  <cp:lastPrinted>2019-11-12T13:38:00Z</cp:lastPrinted>
  <dcterms:created xsi:type="dcterms:W3CDTF">2017-09-11T15:11:00Z</dcterms:created>
  <dcterms:modified xsi:type="dcterms:W3CDTF">2019-11-19T11:37:00Z</dcterms:modified>
</cp:coreProperties>
</file>